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0B3238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0B3238">
              <w:rPr>
                <w:rFonts w:ascii="Tahoma" w:hAnsi="Tahoma" w:cs="Tahoma"/>
                <w:b w:val="0"/>
                <w:sz w:val="20"/>
                <w:szCs w:val="20"/>
              </w:rPr>
              <w:t>133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B3238" w:rsidRDefault="000B3238" w:rsidP="00061430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0B3238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FRUTA &amp; CREMA S/A (12 UD X C/) 1KG.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CF2BEC" w:rsidP="00CF2BEC">
      <w:pPr>
        <w:jc w:val="center"/>
        <w:rPr>
          <w:color w:val="C00000"/>
          <w:sz w:val="36"/>
          <w:szCs w:val="36"/>
        </w:rPr>
      </w:pP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B3238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0B3238">
              <w:rPr>
                <w:rFonts w:ascii="Myriad Pro Cond" w:hAnsi="Myriad Pro Cond"/>
              </w:rPr>
              <w:t>3501270080060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0B3238">
              <w:rPr>
                <w:rFonts w:ascii="Myriad Pro Cond" w:hAnsi="Myriad Pro Cond"/>
              </w:rPr>
              <w:t>13501270080067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25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</w:t>
            </w:r>
            <w:r w:rsidR="003F171B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5926DD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3F171B">
              <w:rPr>
                <w:rFonts w:ascii="Myriad Pro Cond" w:hAnsi="Myriad Pro Cond"/>
              </w:rPr>
              <w:t>,</w:t>
            </w:r>
            <w:r w:rsidR="00061430"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61430">
              <w:rPr>
                <w:rFonts w:ascii="Myriad Pro Cond" w:hAnsi="Myriad Pro Cond"/>
              </w:rPr>
              <w:t>8</w:t>
            </w:r>
            <w:r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AC745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B3238">
              <w:rPr>
                <w:rFonts w:ascii="Myriad Pro Cond" w:hAnsi="Myriad Pro Cond"/>
              </w:rPr>
              <w:t>2</w:t>
            </w:r>
            <w:r w:rsidR="003F171B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30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1.009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6</w:t>
            </w:r>
            <w:r w:rsidR="000B3238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3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B3238">
              <w:rPr>
                <w:rFonts w:ascii="Myriad Pro Cond" w:hAnsi="Myriad Pro Cond"/>
              </w:rPr>
              <w:t>55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</w:t>
            </w:r>
            <w:r w:rsidR="002B695F">
              <w:rPr>
                <w:rFonts w:ascii="Myriad Pro Cond" w:hAnsi="Myriad Pro Cond"/>
              </w:rPr>
              <w:t>.</w:t>
            </w:r>
            <w:r w:rsidR="000B3238">
              <w:rPr>
                <w:rFonts w:ascii="Myriad Pro Cond" w:hAnsi="Myriad Pro Cond"/>
              </w:rPr>
              <w:t>460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0B3238" w:rsidRPr="009F2EC5" w:rsidRDefault="000B3238" w:rsidP="000B323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6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48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2B695F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061430" w:rsidRDefault="00061430" w:rsidP="000B3238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061430">
              <w:rPr>
                <w:rFonts w:ascii="Myriad Pro Cond" w:hAnsi="Myriad Pro Cond" w:cs="Tahoma"/>
                <w:b w:val="0"/>
                <w:lang w:val="es-ES_tradnl"/>
              </w:rPr>
              <w:t xml:space="preserve">Caramelo </w:t>
            </w:r>
            <w:r w:rsidR="00D74D3A">
              <w:rPr>
                <w:rFonts w:ascii="Myriad Pro Cond" w:hAnsi="Myriad Pro Cond" w:cs="Tahoma"/>
                <w:b w:val="0"/>
                <w:lang w:val="es-ES_tradnl"/>
              </w:rPr>
              <w:t xml:space="preserve">masticable </w:t>
            </w:r>
            <w:bookmarkStart w:id="0" w:name="_GoBack"/>
            <w:bookmarkEnd w:id="0"/>
            <w:r w:rsidR="000B3238">
              <w:rPr>
                <w:rFonts w:ascii="Myriad Pro Cond" w:hAnsi="Myriad Pro Cond" w:cs="Tahoma"/>
                <w:b w:val="0"/>
                <w:lang w:val="es-ES_tradnl"/>
              </w:rPr>
              <w:t>sin azúcar con edulcorante sabor frutas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0B3238" w:rsidP="000B3238">
            <w:pPr>
              <w:jc w:val="both"/>
              <w:rPr>
                <w:rFonts w:cstheme="minorHAnsi"/>
                <w:b w:val="0"/>
                <w:bCs w:val="0"/>
              </w:rPr>
            </w:pPr>
            <w:r w:rsidRPr="000B3238">
              <w:rPr>
                <w:rFonts w:ascii="Myriad Pro Cond" w:hAnsi="Myriad Pro Cond"/>
                <w:b w:val="0"/>
              </w:rPr>
              <w:t>Edulcorantes: jarabe de maltitol, manitol, sucralosa (E955) – grasa vegetal totalmente hidrogenada (copra)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0B3238">
              <w:rPr>
                <w:rFonts w:ascii="Myriad Pro Cond" w:hAnsi="Myriad Pro Cond"/>
                <w:b w:val="0"/>
              </w:rPr>
              <w:t xml:space="preserve"> acidulante: ácido cítrico (E330)</w:t>
            </w:r>
            <w:r>
              <w:rPr>
                <w:rFonts w:ascii="Myriad Pro Cond" w:hAnsi="Myriad Pro Cond"/>
                <w:b w:val="0"/>
              </w:rPr>
              <w:t xml:space="preserve">, gelatina, </w:t>
            </w:r>
            <w:r w:rsidRPr="000B3238">
              <w:rPr>
                <w:rFonts w:ascii="Myriad Pro Cond" w:hAnsi="Myriad Pro Cond"/>
                <w:b w:val="0"/>
              </w:rPr>
              <w:t xml:space="preserve"> aromas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0B3238">
              <w:rPr>
                <w:rFonts w:ascii="Myriad Pro Cond" w:hAnsi="Myriad Pro Cond"/>
                <w:b w:val="0"/>
              </w:rPr>
              <w:t xml:space="preserve"> emulgentes: E322, E471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0B3238">
              <w:rPr>
                <w:rFonts w:ascii="Myriad Pro Cond" w:hAnsi="Myriad Pro Cond"/>
                <w:b w:val="0"/>
              </w:rPr>
              <w:t xml:space="preserve"> sal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0B3238">
              <w:rPr>
                <w:rFonts w:ascii="Myriad Pro Cond" w:hAnsi="Myriad Pro Cond"/>
                <w:b w:val="0"/>
              </w:rPr>
              <w:t>colorantes: E160c, E120.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0B3238">
              <w:rPr>
                <w:rFonts w:ascii="Myriad Pro Cond" w:hAnsi="Myriad Pro Cond"/>
              </w:rPr>
              <w:t>213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292</w:t>
            </w:r>
            <w:r w:rsidR="002B695F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0B3238" w:rsidP="002B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10</w:t>
            </w:r>
            <w:r w:rsidR="009F2EC5">
              <w:rPr>
                <w:rFonts w:ascii="Myriad Pro Cond" w:hAnsi="Myriad Pro Cond"/>
              </w:rPr>
              <w:t>,</w:t>
            </w:r>
            <w:r w:rsidR="002B695F"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82</w:t>
            </w:r>
            <w:r w:rsidR="002B695F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6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061430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0B3238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0,22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2B695F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2B695F" w:rsidP="00AC7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de cascara</w:t>
            </w:r>
          </w:p>
        </w:tc>
      </w:tr>
      <w:tr w:rsidR="00633ED3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EA7FB4EF1ACD4A8A8682170B10542F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24E961D8EAD74E1BA276438907F1A2E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63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4140E82E9CF84BFA9E28C4C0591C91C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D2AF70E4C00445DC88FA6354668C50A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BCF8E90FE255486BA51644597794F5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C567919597C442D86ADE0B982F9594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33BB5DD37503413CAF5727DAC3DD202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D3F93EE148644808B2D6AF3A085468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A413DF5DC3D44D28A190D3F5E25DF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10C88997B95E4CAB812EBD9D721A93D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B7B39C3F9644DC1BF08E10121D379A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2AC86C3FBD23432C94710FDFBD2D0FD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9A2B4DFEF10F4D1B9CAD10948015DB0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A3FBB9484AFD423B879BFC9B7DB7B48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A539E2" w:rsidP="00A9689E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7</w:t>
            </w:r>
            <w:r w:rsidR="00AC7458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</w:t>
            </w:r>
            <w:r w:rsidR="00A9689E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133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A9689E" w:rsidP="009F2EC5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B3238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FRUTA &amp; CREMA S/A (12 UD X C/) 1KG.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A9689E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61430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D74D3A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D74D3A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1430"/>
    <w:rsid w:val="00066842"/>
    <w:rsid w:val="0008310A"/>
    <w:rsid w:val="000963DC"/>
    <w:rsid w:val="000B3238"/>
    <w:rsid w:val="000C70AD"/>
    <w:rsid w:val="000D29EF"/>
    <w:rsid w:val="000D53DC"/>
    <w:rsid w:val="00174AEF"/>
    <w:rsid w:val="00175666"/>
    <w:rsid w:val="001D555A"/>
    <w:rsid w:val="001D794F"/>
    <w:rsid w:val="001E4C8E"/>
    <w:rsid w:val="001E60F9"/>
    <w:rsid w:val="00214971"/>
    <w:rsid w:val="00223AF4"/>
    <w:rsid w:val="0027597B"/>
    <w:rsid w:val="002A28D7"/>
    <w:rsid w:val="002B695F"/>
    <w:rsid w:val="0032155E"/>
    <w:rsid w:val="003B5229"/>
    <w:rsid w:val="003C0ED4"/>
    <w:rsid w:val="003F171B"/>
    <w:rsid w:val="003F2D15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926DD"/>
    <w:rsid w:val="005E35D9"/>
    <w:rsid w:val="00633ED3"/>
    <w:rsid w:val="006531B6"/>
    <w:rsid w:val="006671F9"/>
    <w:rsid w:val="006809BC"/>
    <w:rsid w:val="00695D10"/>
    <w:rsid w:val="006C3638"/>
    <w:rsid w:val="006D2BD2"/>
    <w:rsid w:val="007365DB"/>
    <w:rsid w:val="007811DB"/>
    <w:rsid w:val="007D77DF"/>
    <w:rsid w:val="007E0C4F"/>
    <w:rsid w:val="008D3AC6"/>
    <w:rsid w:val="008F3F0F"/>
    <w:rsid w:val="00944B8D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9689E"/>
    <w:rsid w:val="00AC7458"/>
    <w:rsid w:val="00AE6014"/>
    <w:rsid w:val="00AF703A"/>
    <w:rsid w:val="00B75217"/>
    <w:rsid w:val="00BB5A06"/>
    <w:rsid w:val="00C35FFA"/>
    <w:rsid w:val="00C37060"/>
    <w:rsid w:val="00C37175"/>
    <w:rsid w:val="00C64071"/>
    <w:rsid w:val="00C71941"/>
    <w:rsid w:val="00CC21BA"/>
    <w:rsid w:val="00CC612A"/>
    <w:rsid w:val="00CF2BEC"/>
    <w:rsid w:val="00D20827"/>
    <w:rsid w:val="00D341B4"/>
    <w:rsid w:val="00D37615"/>
    <w:rsid w:val="00D44438"/>
    <w:rsid w:val="00D52E97"/>
    <w:rsid w:val="00D74D3A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140E82E9CF84BFA9E28C4C0591C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0FB4-B60A-4A91-8E87-0B92667137E2}"/>
      </w:docPartPr>
      <w:docPartBody>
        <w:p w:rsidR="00AC664B" w:rsidRDefault="00A61ECC" w:rsidP="00A61ECC">
          <w:pPr>
            <w:pStyle w:val="4140E82E9CF84BFA9E28C4C0591C91C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2AF70E4C00445DC88FA6354668C5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EBD7-20D5-405E-8833-991EE0EFFC71}"/>
      </w:docPartPr>
      <w:docPartBody>
        <w:p w:rsidR="00AC664B" w:rsidRDefault="00A61ECC" w:rsidP="00A61ECC">
          <w:pPr>
            <w:pStyle w:val="D2AF70E4C00445DC88FA6354668C50A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8E90FE255486BA51644597794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FB33-4A4F-4EC8-B3B0-D10705EFC877}"/>
      </w:docPartPr>
      <w:docPartBody>
        <w:p w:rsidR="00AC664B" w:rsidRDefault="00A61ECC" w:rsidP="00A61ECC">
          <w:pPr>
            <w:pStyle w:val="BCF8E90FE255486BA51644597794F5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C567919597C442D86ADE0B982F9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0191-77B3-454C-895C-A7FB3E7C5AE6}"/>
      </w:docPartPr>
      <w:docPartBody>
        <w:p w:rsidR="00AC664B" w:rsidRDefault="00A61ECC" w:rsidP="00A61ECC">
          <w:pPr>
            <w:pStyle w:val="AC567919597C442D86ADE0B982F9594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B5DD37503413CAF5727DAC3DD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28F9-D9A9-416A-85D0-628265343584}"/>
      </w:docPartPr>
      <w:docPartBody>
        <w:p w:rsidR="00AC664B" w:rsidRDefault="00A61ECC" w:rsidP="00A61ECC">
          <w:pPr>
            <w:pStyle w:val="33BB5DD37503413CAF5727DAC3DD202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D3F93EE148644808B2D6AF3A08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4B21-5715-4896-93DF-28799A7B0A50}"/>
      </w:docPartPr>
      <w:docPartBody>
        <w:p w:rsidR="00AC664B" w:rsidRDefault="00A61ECC" w:rsidP="00A61ECC">
          <w:pPr>
            <w:pStyle w:val="D3F93EE148644808B2D6AF3A085468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3DF5DC3D44D28A190D3F5E25D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C315-FC9E-455B-8A98-6FE85413E3B1}"/>
      </w:docPartPr>
      <w:docPartBody>
        <w:p w:rsidR="00AC664B" w:rsidRDefault="00A61ECC" w:rsidP="00A61ECC">
          <w:pPr>
            <w:pStyle w:val="A413DF5DC3D44D28A190D3F5E25DF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88997B95E4CAB812EBD9D721A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7C5B-AD66-45B2-BA1E-23329214AE64}"/>
      </w:docPartPr>
      <w:docPartBody>
        <w:p w:rsidR="00AC664B" w:rsidRDefault="00A61ECC" w:rsidP="00A61ECC">
          <w:pPr>
            <w:pStyle w:val="10C88997B95E4CAB812EBD9D721A93D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B7B39C3F9644DC1BF08E10121D3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DEB1-D3FA-4E5C-AFB7-2BA3323531FF}"/>
      </w:docPartPr>
      <w:docPartBody>
        <w:p w:rsidR="00AC664B" w:rsidRDefault="00A61ECC" w:rsidP="00A61ECC">
          <w:pPr>
            <w:pStyle w:val="EB7B39C3F9644DC1BF08E10121D379A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AC86C3FBD23432C94710FDFBD2D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A428-3CB4-43C1-A2DB-AB99AE5D8D30}"/>
      </w:docPartPr>
      <w:docPartBody>
        <w:p w:rsidR="00AC664B" w:rsidRDefault="00A61ECC" w:rsidP="00A61ECC">
          <w:pPr>
            <w:pStyle w:val="2AC86C3FBD23432C94710FDFBD2D0FD9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2B4DFEF10F4D1B9CAD10948015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2471-1CE6-4D8B-B8B5-4FBD2BDB3B1C}"/>
      </w:docPartPr>
      <w:docPartBody>
        <w:p w:rsidR="00AC664B" w:rsidRDefault="00A61ECC" w:rsidP="00A61ECC">
          <w:pPr>
            <w:pStyle w:val="9A2B4DFEF10F4D1B9CAD10948015DB0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BB9484AFD423B879BFC9B7D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16D2-3382-4779-9C46-B15989A2BD65}"/>
      </w:docPartPr>
      <w:docPartBody>
        <w:p w:rsidR="00AC664B" w:rsidRDefault="00A61ECC" w:rsidP="00A61ECC">
          <w:pPr>
            <w:pStyle w:val="A3FBB9484AFD423B879BFC9B7DB7B48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A7FB4EF1ACD4A8A8682170B105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671-41F4-4085-8EAB-9F448F1FFECF}"/>
      </w:docPartPr>
      <w:docPartBody>
        <w:p w:rsidR="00204DB1" w:rsidRDefault="005D2DA3" w:rsidP="005D2DA3">
          <w:pPr>
            <w:pStyle w:val="EA7FB4EF1ACD4A8A8682170B10542F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961D8EAD74E1BA276438907F1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74FC-0F5D-46EB-BF1B-6C8050FD46A2}"/>
      </w:docPartPr>
      <w:docPartBody>
        <w:p w:rsidR="00204DB1" w:rsidRDefault="005D2DA3" w:rsidP="005D2DA3">
          <w:pPr>
            <w:pStyle w:val="24E961D8EAD74E1BA276438907F1A2E2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204DB1"/>
    <w:rsid w:val="005D2DA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DA3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9ABD70-F187-40EA-BE85-F5F6ECB7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5</cp:revision>
  <cp:lastPrinted>2018-05-25T09:48:00Z</cp:lastPrinted>
  <dcterms:created xsi:type="dcterms:W3CDTF">2018-06-25T10:33:00Z</dcterms:created>
  <dcterms:modified xsi:type="dcterms:W3CDTF">2018-06-26T08:31:00Z</dcterms:modified>
</cp:coreProperties>
</file>